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EF" w:rsidRPr="00BA47EF" w:rsidRDefault="00BA47EF" w:rsidP="00BA47EF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r w:rsidRPr="00BA47EF">
        <w:rPr>
          <w:rFonts w:ascii="Arial" w:eastAsia="Times New Roman" w:hAnsi="Arial" w:cs="Arial"/>
          <w:b/>
          <w:bCs/>
          <w:i/>
          <w:iCs/>
          <w:color w:val="0000FF"/>
          <w:sz w:val="27"/>
          <w:szCs w:val="27"/>
          <w:lang w:eastAsia="ru-RU"/>
        </w:rPr>
        <w:t>Меню новогодней ночи 2026</w:t>
      </w:r>
      <w:bookmarkEnd w:id="0"/>
    </w:p>
    <w:p w:rsidR="00BA47EF" w:rsidRPr="00BA47EF" w:rsidRDefault="00BA47EF" w:rsidP="00BA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8000"/>
          <w:lang w:eastAsia="ru-RU"/>
        </w:rPr>
        <w:t>Холодные закуски</w:t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«</w:t>
      </w:r>
      <w:proofErr w:type="spellStart"/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Amuse-bouche</w:t>
      </w:r>
      <w:proofErr w:type="spellEnd"/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»</w:t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Тарталетка с копченой грудкой пулярки и хурмой </w:t>
      </w:r>
      <w:r w:rsidRPr="00BA47EF">
        <w:rPr>
          <w:rFonts w:ascii="Arial" w:eastAsia="Times New Roman" w:hAnsi="Arial" w:cs="Arial"/>
          <w:color w:val="000000"/>
          <w:lang w:eastAsia="ru-RU"/>
        </w:rPr>
        <w:t xml:space="preserve">25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гр</w:t>
      </w:r>
      <w:proofErr w:type="spellEnd"/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 xml:space="preserve">Профитроли </w:t>
      </w:r>
      <w:proofErr w:type="gramStart"/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с пате</w:t>
      </w:r>
      <w:proofErr w:type="gramEnd"/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 xml:space="preserve"> из куриной печени </w:t>
      </w:r>
      <w:r w:rsidRPr="00BA47EF">
        <w:rPr>
          <w:rFonts w:ascii="Arial" w:eastAsia="Times New Roman" w:hAnsi="Arial" w:cs="Arial"/>
          <w:color w:val="000000"/>
          <w:lang w:eastAsia="ru-RU"/>
        </w:rPr>
        <w:t xml:space="preserve">30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гр</w:t>
      </w:r>
      <w:proofErr w:type="spellEnd"/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«Рыбное плато» </w:t>
      </w:r>
      <w:r w:rsidRPr="00BA47EF">
        <w:rPr>
          <w:rFonts w:ascii="Arial" w:eastAsia="Times New Roman" w:hAnsi="Arial" w:cs="Arial"/>
          <w:color w:val="000000"/>
          <w:lang w:eastAsia="ru-RU"/>
        </w:rPr>
        <w:t xml:space="preserve">65/20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гр</w:t>
      </w:r>
      <w:proofErr w:type="spellEnd"/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color w:val="000000"/>
          <w:lang w:eastAsia="ru-RU"/>
        </w:rPr>
        <w:t xml:space="preserve">(сёмужка слабой соли, масляная холодного копчения и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валован</w:t>
      </w:r>
      <w:proofErr w:type="spellEnd"/>
      <w:r w:rsidRPr="00BA47EF">
        <w:rPr>
          <w:rFonts w:ascii="Arial" w:eastAsia="Times New Roman" w:hAnsi="Arial" w:cs="Arial"/>
          <w:color w:val="000000"/>
          <w:lang w:eastAsia="ru-RU"/>
        </w:rPr>
        <w:t xml:space="preserve"> с красной икрой и маслицем)</w:t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«Овощи» </w:t>
      </w:r>
      <w:r w:rsidRPr="00BA47EF">
        <w:rPr>
          <w:rFonts w:ascii="Arial" w:eastAsia="Times New Roman" w:hAnsi="Arial" w:cs="Arial"/>
          <w:color w:val="000000"/>
          <w:lang w:eastAsia="ru-RU"/>
        </w:rPr>
        <w:t xml:space="preserve">80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гр</w:t>
      </w:r>
      <w:proofErr w:type="spellEnd"/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color w:val="000000"/>
          <w:lang w:eastAsia="ru-RU"/>
        </w:rPr>
        <w:t>(спелые томаты, хрустящие огурчики, сладкий перец и букет из зелени)</w:t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«Тарелка мясника» </w:t>
      </w:r>
      <w:r w:rsidRPr="00BA47EF">
        <w:rPr>
          <w:rFonts w:ascii="Arial" w:eastAsia="Times New Roman" w:hAnsi="Arial" w:cs="Arial"/>
          <w:color w:val="000000"/>
          <w:lang w:eastAsia="ru-RU"/>
        </w:rPr>
        <w:t xml:space="preserve">60/30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гр</w:t>
      </w:r>
      <w:proofErr w:type="spellEnd"/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color w:val="000000"/>
          <w:lang w:eastAsia="ru-RU"/>
        </w:rPr>
        <w:t>(нежная буженина, куриный галантин, телячий язык со сливочным хреном и пикантной горчицей)</w:t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«Соленья домашние» </w:t>
      </w:r>
      <w:r w:rsidRPr="00BA47EF">
        <w:rPr>
          <w:rFonts w:ascii="Arial" w:eastAsia="Times New Roman" w:hAnsi="Arial" w:cs="Arial"/>
          <w:color w:val="000000"/>
          <w:lang w:eastAsia="ru-RU"/>
        </w:rPr>
        <w:t xml:space="preserve">100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гр</w:t>
      </w:r>
      <w:proofErr w:type="spellEnd"/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color w:val="000000"/>
          <w:lang w:eastAsia="ru-RU"/>
        </w:rPr>
        <w:t>(маринованные томаты, капуста по-Сибирски с клюквой, солёные огурцы, пряный дикий чеснок, грузди Окские прямого посола)</w:t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Филе Балтийской сельди с маринованным красным луком и картофелем </w:t>
      </w:r>
      <w:r w:rsidRPr="00BA47EF">
        <w:rPr>
          <w:rFonts w:ascii="Arial" w:eastAsia="Times New Roman" w:hAnsi="Arial" w:cs="Arial"/>
          <w:color w:val="000000"/>
          <w:lang w:eastAsia="ru-RU"/>
        </w:rPr>
        <w:t xml:space="preserve">80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гр</w:t>
      </w:r>
      <w:proofErr w:type="spellEnd"/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Студень свиной со сливочным хреном </w:t>
      </w:r>
      <w:r w:rsidRPr="00BA47EF">
        <w:rPr>
          <w:rFonts w:ascii="Arial" w:eastAsia="Times New Roman" w:hAnsi="Arial" w:cs="Arial"/>
          <w:color w:val="000000"/>
          <w:lang w:eastAsia="ru-RU"/>
        </w:rPr>
        <w:t xml:space="preserve">50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гр</w:t>
      </w:r>
      <w:proofErr w:type="spellEnd"/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«Ассорти сыров» </w:t>
      </w:r>
      <w:r w:rsidRPr="00BA47EF">
        <w:rPr>
          <w:rFonts w:ascii="Arial" w:eastAsia="Times New Roman" w:hAnsi="Arial" w:cs="Arial"/>
          <w:color w:val="000000"/>
          <w:lang w:eastAsia="ru-RU"/>
        </w:rPr>
        <w:t xml:space="preserve">70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гр</w:t>
      </w:r>
      <w:proofErr w:type="spellEnd"/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color w:val="000000"/>
          <w:lang w:eastAsia="ru-RU"/>
        </w:rPr>
        <w:t xml:space="preserve">(молодая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горгонзола</w:t>
      </w:r>
      <w:proofErr w:type="spellEnd"/>
      <w:r w:rsidRPr="00BA47EF">
        <w:rPr>
          <w:rFonts w:ascii="Arial" w:eastAsia="Times New Roman" w:hAnsi="Arial" w:cs="Arial"/>
          <w:color w:val="000000"/>
          <w:lang w:eastAsia="ru-RU"/>
        </w:rPr>
        <w:t xml:space="preserve"> «дольче», чеддер с ореховым послевкусием, пармезан с пикантным вкусом)</w:t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Маслины / Оливки / Лимон </w:t>
      </w:r>
      <w:r w:rsidRPr="00BA47EF">
        <w:rPr>
          <w:rFonts w:ascii="Arial" w:eastAsia="Times New Roman" w:hAnsi="Arial" w:cs="Arial"/>
          <w:color w:val="000000"/>
          <w:lang w:eastAsia="ru-RU"/>
        </w:rPr>
        <w:t>15/15/15</w:t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Фрукты </w:t>
      </w:r>
      <w:r w:rsidRPr="00BA47EF">
        <w:rPr>
          <w:rFonts w:ascii="Arial" w:eastAsia="Times New Roman" w:hAnsi="Arial" w:cs="Arial"/>
          <w:color w:val="000000"/>
          <w:lang w:eastAsia="ru-RU"/>
        </w:rPr>
        <w:t xml:space="preserve">120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гр</w:t>
      </w:r>
      <w:proofErr w:type="spellEnd"/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color w:val="000000"/>
          <w:lang w:eastAsia="ru-RU"/>
        </w:rPr>
        <w:t>(мандарин, виноград)</w:t>
      </w:r>
    </w:p>
    <w:p w:rsidR="00BA47EF" w:rsidRPr="00BA47EF" w:rsidRDefault="00BA47EF" w:rsidP="00BA47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7EF">
        <w:rPr>
          <w:rFonts w:ascii="Arial" w:eastAsia="Times New Roman" w:hAnsi="Arial" w:cs="Arial"/>
          <w:color w:val="000000"/>
          <w:lang w:eastAsia="ru-RU"/>
        </w:rPr>
        <w:br/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8000"/>
          <w:lang w:eastAsia="ru-RU"/>
        </w:rPr>
        <w:t>Салаты</w:t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Салат «Оливье» из разварной телятины </w:t>
      </w:r>
      <w:r w:rsidRPr="00BA47EF">
        <w:rPr>
          <w:rFonts w:ascii="Arial" w:eastAsia="Times New Roman" w:hAnsi="Arial" w:cs="Arial"/>
          <w:color w:val="000000"/>
          <w:lang w:eastAsia="ru-RU"/>
        </w:rPr>
        <w:t xml:space="preserve">80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гр</w:t>
      </w:r>
      <w:proofErr w:type="spellEnd"/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Салат «Царский» </w:t>
      </w:r>
      <w:r w:rsidRPr="00BA47EF">
        <w:rPr>
          <w:rFonts w:ascii="Arial" w:eastAsia="Times New Roman" w:hAnsi="Arial" w:cs="Arial"/>
          <w:color w:val="000000"/>
          <w:lang w:eastAsia="ru-RU"/>
        </w:rPr>
        <w:t xml:space="preserve">80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гр</w:t>
      </w:r>
      <w:proofErr w:type="spellEnd"/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Хрустящий салат с языком, лепестками баклажана и горчичной заправкой </w:t>
      </w:r>
      <w:r w:rsidRPr="00BA47EF">
        <w:rPr>
          <w:rFonts w:ascii="Arial" w:eastAsia="Times New Roman" w:hAnsi="Arial" w:cs="Arial"/>
          <w:color w:val="000000"/>
          <w:lang w:eastAsia="ru-RU"/>
        </w:rPr>
        <w:t xml:space="preserve">100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гр</w:t>
      </w:r>
      <w:proofErr w:type="spellEnd"/>
    </w:p>
    <w:p w:rsidR="00BA47EF" w:rsidRPr="00BA47EF" w:rsidRDefault="00BA47EF" w:rsidP="00BA47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br/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8000"/>
          <w:lang w:eastAsia="ru-RU"/>
        </w:rPr>
        <w:t>Горячая закуска</w:t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Киш</w:t>
      </w:r>
      <w:proofErr w:type="spellEnd"/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proofErr w:type="spellStart"/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лорен</w:t>
      </w:r>
      <w:proofErr w:type="spellEnd"/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 xml:space="preserve"> с красной рыбой </w:t>
      </w:r>
      <w:r w:rsidRPr="00BA47EF">
        <w:rPr>
          <w:rFonts w:ascii="Arial" w:eastAsia="Times New Roman" w:hAnsi="Arial" w:cs="Arial"/>
          <w:color w:val="000000"/>
          <w:lang w:eastAsia="ru-RU"/>
        </w:rPr>
        <w:t xml:space="preserve">120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гр</w:t>
      </w:r>
      <w:proofErr w:type="spellEnd"/>
    </w:p>
    <w:p w:rsidR="00BA47EF" w:rsidRPr="00BA47EF" w:rsidRDefault="00BA47EF" w:rsidP="00BA47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7EF">
        <w:rPr>
          <w:rFonts w:ascii="Arial" w:eastAsia="Times New Roman" w:hAnsi="Arial" w:cs="Arial"/>
          <w:color w:val="000000"/>
          <w:lang w:eastAsia="ru-RU"/>
        </w:rPr>
        <w:br/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8000"/>
          <w:lang w:eastAsia="ru-RU"/>
        </w:rPr>
        <w:t>Горячие блюда</w:t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 xml:space="preserve">Растомленная утиная ножка с картофельным </w:t>
      </w:r>
      <w:proofErr w:type="spellStart"/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гратеном</w:t>
      </w:r>
      <w:proofErr w:type="spellEnd"/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, соусом «Пьяная вишня» </w:t>
      </w:r>
      <w:r w:rsidRPr="00BA47EF">
        <w:rPr>
          <w:rFonts w:ascii="Arial" w:eastAsia="Times New Roman" w:hAnsi="Arial" w:cs="Arial"/>
          <w:color w:val="000000"/>
          <w:lang w:eastAsia="ru-RU"/>
        </w:rPr>
        <w:t xml:space="preserve">250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гр</w:t>
      </w:r>
      <w:proofErr w:type="spellEnd"/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 xml:space="preserve">Филе Мурманской трески с </w:t>
      </w:r>
      <w:proofErr w:type="spellStart"/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тальятеле</w:t>
      </w:r>
      <w:proofErr w:type="spellEnd"/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 xml:space="preserve"> из овощей </w:t>
      </w:r>
      <w:r w:rsidRPr="00BA47EF">
        <w:rPr>
          <w:rFonts w:ascii="Arial" w:eastAsia="Times New Roman" w:hAnsi="Arial" w:cs="Arial"/>
          <w:color w:val="000000"/>
          <w:lang w:eastAsia="ru-RU"/>
        </w:rPr>
        <w:t xml:space="preserve">180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гр</w:t>
      </w:r>
      <w:proofErr w:type="spellEnd"/>
    </w:p>
    <w:p w:rsidR="00BA47EF" w:rsidRPr="00BA47EF" w:rsidRDefault="00BA47EF" w:rsidP="00BA47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7EF">
        <w:rPr>
          <w:rFonts w:ascii="Arial" w:eastAsia="Times New Roman" w:hAnsi="Arial" w:cs="Arial"/>
          <w:color w:val="000000"/>
          <w:lang w:eastAsia="ru-RU"/>
        </w:rPr>
        <w:br/>
      </w:r>
      <w:r w:rsidRPr="00BA47EF">
        <w:rPr>
          <w:rFonts w:ascii="Arial" w:eastAsia="Times New Roman" w:hAnsi="Arial" w:cs="Arial"/>
          <w:color w:val="000000"/>
          <w:lang w:eastAsia="ru-RU"/>
        </w:rPr>
        <w:br/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8000"/>
          <w:lang w:eastAsia="ru-RU"/>
        </w:rPr>
        <w:t>Дополнительно</w:t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Морс ягодный </w:t>
      </w:r>
      <w:r w:rsidRPr="00BA47EF">
        <w:rPr>
          <w:rFonts w:ascii="Arial" w:eastAsia="Times New Roman" w:hAnsi="Arial" w:cs="Arial"/>
          <w:color w:val="000000"/>
          <w:lang w:eastAsia="ru-RU"/>
        </w:rPr>
        <w:t>0,5 л</w:t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Хлеб </w:t>
      </w:r>
      <w:r w:rsidRPr="00BA47EF">
        <w:rPr>
          <w:rFonts w:ascii="Arial" w:eastAsia="Times New Roman" w:hAnsi="Arial" w:cs="Arial"/>
          <w:color w:val="000000"/>
          <w:lang w:eastAsia="ru-RU"/>
        </w:rPr>
        <w:t>30/30</w:t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Десерт </w:t>
      </w:r>
      <w:r w:rsidRPr="00BA47EF">
        <w:rPr>
          <w:rFonts w:ascii="Arial" w:eastAsia="Times New Roman" w:hAnsi="Arial" w:cs="Arial"/>
          <w:color w:val="000000"/>
          <w:lang w:eastAsia="ru-RU"/>
        </w:rPr>
        <w:t xml:space="preserve">100 </w:t>
      </w:r>
      <w:proofErr w:type="spellStart"/>
      <w:r w:rsidRPr="00BA47EF">
        <w:rPr>
          <w:rFonts w:ascii="Arial" w:eastAsia="Times New Roman" w:hAnsi="Arial" w:cs="Arial"/>
          <w:color w:val="000000"/>
          <w:lang w:eastAsia="ru-RU"/>
        </w:rPr>
        <w:t>гр</w:t>
      </w:r>
      <w:proofErr w:type="spellEnd"/>
    </w:p>
    <w:p w:rsidR="00BA47EF" w:rsidRPr="00BA47EF" w:rsidRDefault="00BA47EF" w:rsidP="00BA47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br/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8000"/>
          <w:lang w:eastAsia="ru-RU"/>
        </w:rPr>
        <w:t>Напитки</w:t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Бокал шампанского</w:t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b/>
          <w:bCs/>
          <w:color w:val="000000"/>
          <w:lang w:eastAsia="ru-RU"/>
        </w:rPr>
        <w:t>Водка </w:t>
      </w:r>
      <w:r w:rsidRPr="00BA47EF">
        <w:rPr>
          <w:rFonts w:ascii="Arial" w:eastAsia="Times New Roman" w:hAnsi="Arial" w:cs="Arial"/>
          <w:color w:val="000000"/>
          <w:lang w:eastAsia="ru-RU"/>
        </w:rPr>
        <w:t>100 гр.</w:t>
      </w:r>
    </w:p>
    <w:p w:rsidR="00BA47EF" w:rsidRPr="00BA47EF" w:rsidRDefault="00BA47EF" w:rsidP="00BA47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7EF">
        <w:rPr>
          <w:rFonts w:ascii="Arial" w:eastAsia="Times New Roman" w:hAnsi="Arial" w:cs="Arial"/>
          <w:color w:val="000000"/>
          <w:lang w:eastAsia="ru-RU"/>
        </w:rPr>
        <w:br/>
      </w:r>
    </w:p>
    <w:p w:rsidR="00BA47EF" w:rsidRPr="00BA47EF" w:rsidRDefault="00BA47EF" w:rsidP="00BA47E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7EF">
        <w:rPr>
          <w:rFonts w:ascii="Arial" w:eastAsia="Times New Roman" w:hAnsi="Arial" w:cs="Arial"/>
          <w:color w:val="000000"/>
          <w:lang w:eastAsia="ru-RU"/>
        </w:rPr>
        <w:t>Разрешено приносить свои напитки, без пробкового сбора</w:t>
      </w:r>
    </w:p>
    <w:p w:rsidR="00682D18" w:rsidRDefault="00682D18"/>
    <w:sectPr w:rsidR="0068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EF"/>
    <w:rsid w:val="00682D18"/>
    <w:rsid w:val="00B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88CD8-C684-455B-A2F6-92F59877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47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47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1</cp:revision>
  <dcterms:created xsi:type="dcterms:W3CDTF">2025-12-04T14:52:00Z</dcterms:created>
  <dcterms:modified xsi:type="dcterms:W3CDTF">2025-12-04T14:53:00Z</dcterms:modified>
</cp:coreProperties>
</file>